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D2B" w:rsidRPr="00396D2B" w:rsidRDefault="00396D2B" w:rsidP="00396D2B">
      <w:pPr>
        <w:spacing w:line="312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396D2B">
        <w:rPr>
          <w:rFonts w:ascii="Times New Roman" w:hAnsi="Times New Roman"/>
          <w:b/>
          <w:sz w:val="36"/>
          <w:szCs w:val="36"/>
        </w:rPr>
        <w:t>Среднестатистический портрет дагестанки</w:t>
      </w:r>
    </w:p>
    <w:p w:rsidR="00396D2B" w:rsidRPr="00396D2B" w:rsidRDefault="00396D2B" w:rsidP="00396D2B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D2B">
        <w:rPr>
          <w:rFonts w:ascii="Times New Roman" w:hAnsi="Times New Roman"/>
          <w:sz w:val="28"/>
          <w:szCs w:val="28"/>
        </w:rPr>
        <w:t>Среднестатистический портрет дагестанки выглядит следующим образом: её средний возраст 33,95 лет, средняя продолжительность жизни – 81,36 года, что на 5,54 года выше, чем у мужчин-дагестанцев.   На 1 января 2019 года в Республике Дагестан проживало 1597 тыс. женщин.</w:t>
      </w:r>
    </w:p>
    <w:p w:rsidR="00396D2B" w:rsidRPr="00396D2B" w:rsidRDefault="00396D2B" w:rsidP="00396D2B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D2B">
        <w:rPr>
          <w:rFonts w:ascii="Times New Roman" w:hAnsi="Times New Roman"/>
          <w:sz w:val="28"/>
          <w:szCs w:val="28"/>
        </w:rPr>
        <w:t xml:space="preserve">Жительницы Республики Дагестан, как и все женщины, стремятся создать семью, становятся заботливыми и любящими женами и мамами. Около 43,3% из них вступают в брак в возрасте 20-24 лет, в возрасте 25-29 лет - 18,4% . Из каждой тысячи женщин 136 родили одного ребенка, 209 – двух детей, 175 – трех, 164 – четырех и более. </w:t>
      </w:r>
    </w:p>
    <w:p w:rsidR="00396D2B" w:rsidRPr="00396D2B" w:rsidRDefault="00396D2B" w:rsidP="00396D2B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D2B">
        <w:rPr>
          <w:rFonts w:ascii="Times New Roman" w:hAnsi="Times New Roman"/>
          <w:sz w:val="28"/>
          <w:szCs w:val="28"/>
        </w:rPr>
        <w:t>Жительница Республики Дагестан – женщина образованная. Так на 1000 женщин приходится 18 кандидатов и 3 докторов наук. В общей численности экономически активного населения женщины составляют около 555,5 тысяч человек или 45,2% населения, из них занятых в экономике– 64,2%. Традиционно слабый пол широко представлен в области образования и здравоохранения.</w:t>
      </w:r>
    </w:p>
    <w:p w:rsidR="00396D2B" w:rsidRPr="00A244DC" w:rsidRDefault="00396D2B" w:rsidP="00396D2B">
      <w:pPr>
        <w:spacing w:line="312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Наши прекрасные женщины! 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оздравляе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м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ас с Международным женским днем! </w:t>
      </w:r>
      <w:bookmarkStart w:id="0" w:name="_GoBack"/>
      <w:bookmarkEnd w:id="0"/>
    </w:p>
    <w:p w:rsidR="00396D2B" w:rsidRPr="00A244DC" w:rsidRDefault="00396D2B" w:rsidP="00396D2B">
      <w:pPr>
        <w:spacing w:line="312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Выражаем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ам признательность за то, что каждый день своим присутствием на рабочем месте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ы делаете нашу жизнь веселее и интересней. Пусть этот замечательный весенний день наполнит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аши сердца радостью и счастьем. Пусть у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ас всегда будет отличное настроение, подъем сил и новые идеи. С праздником 8 Марта!</w:t>
      </w:r>
    </w:p>
    <w:sectPr w:rsidR="00396D2B" w:rsidRPr="00A244DC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50051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67119"/>
    <w:rsid w:val="00396D2B"/>
    <w:rsid w:val="00397481"/>
    <w:rsid w:val="003D3D2E"/>
    <w:rsid w:val="0043655B"/>
    <w:rsid w:val="004532A4"/>
    <w:rsid w:val="00454979"/>
    <w:rsid w:val="00455E2C"/>
    <w:rsid w:val="004714CC"/>
    <w:rsid w:val="0047426E"/>
    <w:rsid w:val="00512ADD"/>
    <w:rsid w:val="00534D67"/>
    <w:rsid w:val="00547FEA"/>
    <w:rsid w:val="005B52CA"/>
    <w:rsid w:val="0062537E"/>
    <w:rsid w:val="00642458"/>
    <w:rsid w:val="00665A91"/>
    <w:rsid w:val="00685536"/>
    <w:rsid w:val="006A4B71"/>
    <w:rsid w:val="00740FB3"/>
    <w:rsid w:val="007D2D5D"/>
    <w:rsid w:val="007D7C7B"/>
    <w:rsid w:val="008002A1"/>
    <w:rsid w:val="008B71B7"/>
    <w:rsid w:val="00936C39"/>
    <w:rsid w:val="0097471E"/>
    <w:rsid w:val="009B05D3"/>
    <w:rsid w:val="00A244DC"/>
    <w:rsid w:val="00A32EBB"/>
    <w:rsid w:val="00AE3330"/>
    <w:rsid w:val="00B23CC0"/>
    <w:rsid w:val="00B544D2"/>
    <w:rsid w:val="00B972A6"/>
    <w:rsid w:val="00BD647E"/>
    <w:rsid w:val="00D2571D"/>
    <w:rsid w:val="00E0304F"/>
    <w:rsid w:val="00E618C8"/>
    <w:rsid w:val="00EB6BCD"/>
    <w:rsid w:val="00EE1CAA"/>
    <w:rsid w:val="00F015F0"/>
    <w:rsid w:val="00F379EB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Скидан Олег Олегович</cp:lastModifiedBy>
  <cp:revision>2</cp:revision>
  <cp:lastPrinted>2020-03-06T06:17:00Z</cp:lastPrinted>
  <dcterms:created xsi:type="dcterms:W3CDTF">2020-03-06T06:25:00Z</dcterms:created>
  <dcterms:modified xsi:type="dcterms:W3CDTF">2020-03-06T06:25:00Z</dcterms:modified>
</cp:coreProperties>
</file>